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71E90" w14:textId="045A0B2F" w:rsidR="00634A92" w:rsidRPr="00FF02CB" w:rsidRDefault="002D4085" w:rsidP="00AB61E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Minutes of the Greenstead Green and Halstead Rural</w:t>
      </w:r>
      <w:r w:rsidR="00FF02CB" w:rsidRPr="00FF02CB">
        <w:rPr>
          <w:b/>
          <w:sz w:val="28"/>
          <w:szCs w:val="28"/>
        </w:rPr>
        <w:t xml:space="preserve"> Parish C</w:t>
      </w:r>
      <w:r w:rsidR="005E1854">
        <w:rPr>
          <w:b/>
          <w:sz w:val="28"/>
          <w:szCs w:val="28"/>
        </w:rPr>
        <w:t>ouncil</w:t>
      </w:r>
      <w:r w:rsidR="003A412F">
        <w:rPr>
          <w:b/>
          <w:sz w:val="28"/>
          <w:szCs w:val="28"/>
        </w:rPr>
        <w:t xml:space="preserve"> </w:t>
      </w:r>
      <w:r w:rsidR="008214A0">
        <w:rPr>
          <w:b/>
          <w:sz w:val="28"/>
          <w:szCs w:val="28"/>
        </w:rPr>
        <w:t>AGM held</w:t>
      </w:r>
      <w:r w:rsidR="005E1854">
        <w:rPr>
          <w:b/>
          <w:sz w:val="28"/>
          <w:szCs w:val="28"/>
        </w:rPr>
        <w:t xml:space="preserve"> on </w:t>
      </w:r>
      <w:r>
        <w:rPr>
          <w:b/>
          <w:sz w:val="28"/>
          <w:szCs w:val="28"/>
        </w:rPr>
        <w:t>Wednesday</w:t>
      </w:r>
      <w:r w:rsidR="005E1854">
        <w:rPr>
          <w:b/>
          <w:sz w:val="28"/>
          <w:szCs w:val="28"/>
        </w:rPr>
        <w:t xml:space="preserve"> </w:t>
      </w:r>
      <w:r w:rsidR="00AB61EC">
        <w:rPr>
          <w:b/>
          <w:sz w:val="28"/>
          <w:szCs w:val="28"/>
        </w:rPr>
        <w:t>8</w:t>
      </w:r>
      <w:r w:rsidR="00AB61EC" w:rsidRPr="00AB61EC">
        <w:rPr>
          <w:b/>
          <w:sz w:val="28"/>
          <w:szCs w:val="28"/>
          <w:vertAlign w:val="superscript"/>
        </w:rPr>
        <w:t>th</w:t>
      </w:r>
      <w:r w:rsidR="00AB61EC">
        <w:rPr>
          <w:b/>
          <w:sz w:val="28"/>
          <w:szCs w:val="28"/>
        </w:rPr>
        <w:t xml:space="preserve"> May</w:t>
      </w:r>
      <w:r>
        <w:rPr>
          <w:b/>
          <w:sz w:val="28"/>
          <w:szCs w:val="28"/>
        </w:rPr>
        <w:t xml:space="preserve"> 201</w:t>
      </w:r>
      <w:r w:rsidR="00AB61E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at Greenstead Green Village Hall at 7.</w:t>
      </w:r>
      <w:r w:rsidR="00AB61EC">
        <w:rPr>
          <w:b/>
          <w:sz w:val="28"/>
          <w:szCs w:val="28"/>
        </w:rPr>
        <w:t>00pm</w:t>
      </w:r>
      <w:r w:rsidR="00FF02CB" w:rsidRPr="00FF02CB">
        <w:rPr>
          <w:b/>
          <w:sz w:val="28"/>
          <w:szCs w:val="28"/>
        </w:rPr>
        <w:tab/>
      </w:r>
      <w:r w:rsidR="00634A92" w:rsidRPr="002D4085">
        <w:rPr>
          <w:b/>
          <w:sz w:val="28"/>
          <w:szCs w:val="28"/>
          <w:shd w:val="clear" w:color="auto" w:fill="9CC2E5" w:themeFill="accent1" w:themeFillTint="99"/>
        </w:rPr>
        <w:t>These are draft minutes and yet to be agreed by the Parish Council</w:t>
      </w:r>
      <w:r w:rsidR="00634A92">
        <w:rPr>
          <w:b/>
          <w:sz w:val="28"/>
          <w:szCs w:val="28"/>
        </w:rPr>
        <w:t>.</w:t>
      </w:r>
    </w:p>
    <w:p w14:paraId="00DC6A69" w14:textId="77777777" w:rsidR="00FF02CB" w:rsidRDefault="00FF02CB" w:rsidP="00FF02CB"/>
    <w:p w14:paraId="28BD4406" w14:textId="387F17D1" w:rsidR="00B7273D" w:rsidRPr="00D543DE" w:rsidRDefault="00FF02CB" w:rsidP="00FF02CB">
      <w:pPr>
        <w:rPr>
          <w:b/>
          <w:sz w:val="24"/>
          <w:szCs w:val="24"/>
        </w:rPr>
      </w:pPr>
      <w:r w:rsidRPr="00FF02CB">
        <w:rPr>
          <w:b/>
          <w:sz w:val="24"/>
          <w:szCs w:val="24"/>
        </w:rPr>
        <w:t>Present.</w:t>
      </w:r>
    </w:p>
    <w:p w14:paraId="7FE77015" w14:textId="77777777" w:rsidR="002D4085" w:rsidRDefault="002D4085" w:rsidP="00FF02CB">
      <w:pPr>
        <w:rPr>
          <w:sz w:val="24"/>
          <w:szCs w:val="24"/>
        </w:rPr>
      </w:pPr>
      <w:r>
        <w:rPr>
          <w:sz w:val="24"/>
          <w:szCs w:val="24"/>
        </w:rPr>
        <w:t>Cllr. Chris Butler</w:t>
      </w:r>
    </w:p>
    <w:p w14:paraId="6CC3CC47" w14:textId="77777777" w:rsidR="00464047" w:rsidRDefault="00B7273D" w:rsidP="00FF02CB">
      <w:pPr>
        <w:rPr>
          <w:sz w:val="24"/>
          <w:szCs w:val="24"/>
        </w:rPr>
      </w:pPr>
      <w:r>
        <w:rPr>
          <w:sz w:val="24"/>
          <w:szCs w:val="24"/>
        </w:rPr>
        <w:t>Cllr.</w:t>
      </w:r>
      <w:r w:rsidR="002D4085">
        <w:rPr>
          <w:sz w:val="24"/>
          <w:szCs w:val="24"/>
        </w:rPr>
        <w:t xml:space="preserve"> Bill Dixey.</w:t>
      </w:r>
    </w:p>
    <w:p w14:paraId="17506511" w14:textId="1FE96478" w:rsidR="00464047" w:rsidRDefault="002D4085" w:rsidP="00FF02CB">
      <w:pPr>
        <w:rPr>
          <w:sz w:val="24"/>
          <w:szCs w:val="24"/>
        </w:rPr>
      </w:pPr>
      <w:r>
        <w:rPr>
          <w:sz w:val="24"/>
          <w:szCs w:val="24"/>
        </w:rPr>
        <w:t>Cllr. Paul Foster.</w:t>
      </w:r>
      <w:r w:rsidR="0044090B">
        <w:rPr>
          <w:sz w:val="24"/>
          <w:szCs w:val="24"/>
        </w:rPr>
        <w:t xml:space="preserve"> Chairman.</w:t>
      </w:r>
    </w:p>
    <w:p w14:paraId="57C02217" w14:textId="7EC18F87" w:rsidR="00F63635" w:rsidRDefault="00F63635" w:rsidP="00FF02CB">
      <w:pPr>
        <w:rPr>
          <w:sz w:val="24"/>
          <w:szCs w:val="24"/>
        </w:rPr>
      </w:pPr>
      <w:r>
        <w:rPr>
          <w:sz w:val="24"/>
          <w:szCs w:val="24"/>
        </w:rPr>
        <w:t>Cllr. Derek Hambling</w:t>
      </w:r>
    </w:p>
    <w:p w14:paraId="62AC2FBE" w14:textId="397A654B" w:rsidR="00D543DE" w:rsidRDefault="00D543DE" w:rsidP="00FF02CB">
      <w:pPr>
        <w:rPr>
          <w:sz w:val="24"/>
          <w:szCs w:val="24"/>
        </w:rPr>
      </w:pPr>
      <w:r>
        <w:rPr>
          <w:sz w:val="24"/>
          <w:szCs w:val="24"/>
        </w:rPr>
        <w:t>Cllr.</w:t>
      </w:r>
      <w:r w:rsidR="00AB3900">
        <w:rPr>
          <w:sz w:val="24"/>
          <w:szCs w:val="24"/>
        </w:rPr>
        <w:t xml:space="preserve"> Ian Pleasance</w:t>
      </w:r>
    </w:p>
    <w:p w14:paraId="0241F3BA" w14:textId="27499393" w:rsidR="00B7273D" w:rsidRDefault="002D4085" w:rsidP="00FF02CB">
      <w:pPr>
        <w:rPr>
          <w:sz w:val="24"/>
          <w:szCs w:val="24"/>
        </w:rPr>
      </w:pPr>
      <w:r>
        <w:rPr>
          <w:sz w:val="24"/>
          <w:szCs w:val="24"/>
        </w:rPr>
        <w:t>Cllr. Derek Mason.</w:t>
      </w:r>
      <w:r w:rsidR="0044090B">
        <w:rPr>
          <w:sz w:val="24"/>
          <w:szCs w:val="24"/>
        </w:rPr>
        <w:t xml:space="preserve"> Vice-Chairman.</w:t>
      </w:r>
    </w:p>
    <w:p w14:paraId="372FE30A" w14:textId="77777777" w:rsidR="002D4085" w:rsidRDefault="002D4085" w:rsidP="00FF02CB">
      <w:pPr>
        <w:rPr>
          <w:sz w:val="24"/>
          <w:szCs w:val="24"/>
        </w:rPr>
      </w:pPr>
      <w:r>
        <w:rPr>
          <w:sz w:val="24"/>
          <w:szCs w:val="24"/>
        </w:rPr>
        <w:t>Cllr. Pat Wickes.</w:t>
      </w:r>
    </w:p>
    <w:p w14:paraId="4325C084" w14:textId="77777777" w:rsidR="00B7273D" w:rsidRDefault="002D4085" w:rsidP="00FF02CB">
      <w:pPr>
        <w:rPr>
          <w:sz w:val="24"/>
          <w:szCs w:val="24"/>
        </w:rPr>
      </w:pPr>
      <w:r>
        <w:rPr>
          <w:sz w:val="24"/>
          <w:szCs w:val="24"/>
        </w:rPr>
        <w:t>Amanda Degnan – Clerk to the Parish Council.</w:t>
      </w:r>
    </w:p>
    <w:p w14:paraId="2391EE77" w14:textId="7079A716" w:rsidR="00B7273D" w:rsidRDefault="00F63635" w:rsidP="00FF02CB">
      <w:pPr>
        <w:rPr>
          <w:sz w:val="24"/>
          <w:szCs w:val="24"/>
        </w:rPr>
      </w:pPr>
      <w:r>
        <w:rPr>
          <w:sz w:val="24"/>
          <w:szCs w:val="24"/>
        </w:rPr>
        <w:t xml:space="preserve">District </w:t>
      </w:r>
      <w:r w:rsidR="00B7273D">
        <w:rPr>
          <w:sz w:val="24"/>
          <w:szCs w:val="24"/>
        </w:rPr>
        <w:t xml:space="preserve">Cllr. </w:t>
      </w:r>
      <w:r w:rsidR="00AB3900">
        <w:rPr>
          <w:sz w:val="24"/>
          <w:szCs w:val="24"/>
        </w:rPr>
        <w:t>Peter Schwier</w:t>
      </w:r>
    </w:p>
    <w:p w14:paraId="797C3AD3" w14:textId="1956EB59" w:rsidR="00E343E0" w:rsidRDefault="005E1854" w:rsidP="00FF02CB">
      <w:pPr>
        <w:rPr>
          <w:sz w:val="24"/>
          <w:szCs w:val="24"/>
        </w:rPr>
      </w:pPr>
      <w:r>
        <w:rPr>
          <w:sz w:val="24"/>
          <w:szCs w:val="24"/>
        </w:rPr>
        <w:t xml:space="preserve">Together with </w:t>
      </w:r>
      <w:r w:rsidR="008214A0">
        <w:rPr>
          <w:sz w:val="24"/>
          <w:szCs w:val="24"/>
        </w:rPr>
        <w:t>1</w:t>
      </w:r>
      <w:r w:rsidR="00B7273D">
        <w:rPr>
          <w:sz w:val="24"/>
          <w:szCs w:val="24"/>
        </w:rPr>
        <w:t xml:space="preserve"> member of the public.</w:t>
      </w:r>
    </w:p>
    <w:p w14:paraId="368F86C8" w14:textId="52B56B67" w:rsidR="00B86DC3" w:rsidRDefault="0028018E" w:rsidP="00FF02CB">
      <w:pPr>
        <w:rPr>
          <w:sz w:val="24"/>
          <w:szCs w:val="24"/>
        </w:rPr>
      </w:pPr>
      <w:r>
        <w:rPr>
          <w:sz w:val="24"/>
          <w:szCs w:val="24"/>
        </w:rPr>
        <w:t xml:space="preserve">To note: </w:t>
      </w:r>
      <w:r w:rsidR="00B86DC3">
        <w:rPr>
          <w:sz w:val="24"/>
          <w:szCs w:val="24"/>
        </w:rPr>
        <w:t xml:space="preserve">Prior to the </w:t>
      </w:r>
      <w:r w:rsidR="00845E66">
        <w:rPr>
          <w:sz w:val="24"/>
          <w:szCs w:val="24"/>
        </w:rPr>
        <w:t>AGM</w:t>
      </w:r>
      <w:r w:rsidR="00B86DC3">
        <w:rPr>
          <w:sz w:val="24"/>
          <w:szCs w:val="24"/>
        </w:rPr>
        <w:t xml:space="preserve"> starting the Councillors handed in their Acceptance of Office, Interests and Electronic communications agreement </w:t>
      </w:r>
      <w:r>
        <w:rPr>
          <w:sz w:val="24"/>
          <w:szCs w:val="24"/>
        </w:rPr>
        <w:t xml:space="preserve">forms </w:t>
      </w:r>
      <w:r w:rsidR="00B86DC3">
        <w:rPr>
          <w:sz w:val="24"/>
          <w:szCs w:val="24"/>
        </w:rPr>
        <w:t xml:space="preserve">to the Clerk. </w:t>
      </w:r>
      <w:r w:rsidR="00845E66">
        <w:rPr>
          <w:sz w:val="24"/>
          <w:szCs w:val="24"/>
        </w:rPr>
        <w:t>The AGM then commenced at 7.05pm</w:t>
      </w:r>
    </w:p>
    <w:p w14:paraId="4FE9F0CA" w14:textId="144B31C7" w:rsidR="003A412F" w:rsidRPr="008214A0" w:rsidRDefault="003A412F" w:rsidP="003A412F">
      <w:pPr>
        <w:rPr>
          <w:sz w:val="24"/>
          <w:szCs w:val="24"/>
        </w:rPr>
      </w:pPr>
      <w:r>
        <w:rPr>
          <w:b/>
          <w:sz w:val="24"/>
          <w:szCs w:val="24"/>
        </w:rPr>
        <w:t>36/</w:t>
      </w:r>
      <w:r w:rsidR="0063358E">
        <w:rPr>
          <w:b/>
          <w:sz w:val="24"/>
          <w:szCs w:val="24"/>
        </w:rPr>
        <w:t>19 Apologies</w:t>
      </w:r>
      <w:r>
        <w:rPr>
          <w:b/>
          <w:sz w:val="24"/>
          <w:szCs w:val="24"/>
        </w:rPr>
        <w:t xml:space="preserve"> for absence. </w:t>
      </w:r>
      <w:r w:rsidR="00AB3900">
        <w:rPr>
          <w:b/>
          <w:sz w:val="24"/>
          <w:szCs w:val="24"/>
        </w:rPr>
        <w:t xml:space="preserve"> </w:t>
      </w:r>
      <w:r w:rsidR="00AB3900">
        <w:rPr>
          <w:sz w:val="24"/>
          <w:szCs w:val="24"/>
        </w:rPr>
        <w:t>County Cllr. Jo. Beavis.</w:t>
      </w:r>
    </w:p>
    <w:p w14:paraId="5CC74481" w14:textId="78889F95" w:rsidR="003A412F" w:rsidRPr="00E84A24" w:rsidRDefault="003A412F" w:rsidP="003A412F">
      <w:pPr>
        <w:rPr>
          <w:bCs/>
          <w:sz w:val="24"/>
          <w:szCs w:val="24"/>
        </w:rPr>
      </w:pPr>
      <w:r>
        <w:rPr>
          <w:b/>
          <w:sz w:val="24"/>
          <w:szCs w:val="24"/>
        </w:rPr>
        <w:t>37/</w:t>
      </w:r>
      <w:r w:rsidR="0063358E">
        <w:rPr>
          <w:b/>
          <w:sz w:val="24"/>
          <w:szCs w:val="24"/>
        </w:rPr>
        <w:t>19 Election</w:t>
      </w:r>
      <w:r>
        <w:rPr>
          <w:b/>
          <w:sz w:val="24"/>
          <w:szCs w:val="24"/>
        </w:rPr>
        <w:t xml:space="preserve"> of Chairman.  Chairman to sign the declaration of office.  </w:t>
      </w:r>
      <w:r w:rsidR="00E84A24">
        <w:rPr>
          <w:bCs/>
          <w:sz w:val="24"/>
          <w:szCs w:val="24"/>
        </w:rPr>
        <w:t>Cllr. Paul Foster was nominated</w:t>
      </w:r>
      <w:r w:rsidR="002C2262">
        <w:rPr>
          <w:bCs/>
          <w:sz w:val="24"/>
          <w:szCs w:val="24"/>
        </w:rPr>
        <w:t xml:space="preserve"> to be </w:t>
      </w:r>
      <w:r w:rsidR="00F61FD9">
        <w:rPr>
          <w:bCs/>
          <w:sz w:val="24"/>
          <w:szCs w:val="24"/>
        </w:rPr>
        <w:t>re-elected</w:t>
      </w:r>
      <w:r w:rsidR="00E84A24">
        <w:rPr>
          <w:bCs/>
          <w:sz w:val="24"/>
          <w:szCs w:val="24"/>
        </w:rPr>
        <w:t xml:space="preserve"> </w:t>
      </w:r>
      <w:r w:rsidR="0063358E">
        <w:rPr>
          <w:bCs/>
          <w:sz w:val="24"/>
          <w:szCs w:val="24"/>
        </w:rPr>
        <w:t>to</w:t>
      </w:r>
      <w:r w:rsidR="00047297">
        <w:rPr>
          <w:bCs/>
          <w:sz w:val="24"/>
          <w:szCs w:val="24"/>
        </w:rPr>
        <w:t xml:space="preserve"> the post of Chairman </w:t>
      </w:r>
      <w:r w:rsidR="00E84A24">
        <w:rPr>
          <w:bCs/>
          <w:sz w:val="24"/>
          <w:szCs w:val="24"/>
        </w:rPr>
        <w:t>by Cllr. Derek Mason and seconded by Cllr Chris Butler</w:t>
      </w:r>
      <w:r w:rsidR="00047297">
        <w:rPr>
          <w:bCs/>
          <w:sz w:val="24"/>
          <w:szCs w:val="24"/>
        </w:rPr>
        <w:t xml:space="preserve">. </w:t>
      </w:r>
      <w:r w:rsidR="00F61FD9">
        <w:rPr>
          <w:bCs/>
          <w:sz w:val="24"/>
          <w:szCs w:val="24"/>
        </w:rPr>
        <w:t xml:space="preserve">All were in favour. </w:t>
      </w:r>
      <w:r w:rsidR="005A2A4E">
        <w:rPr>
          <w:sz w:val="24"/>
          <w:szCs w:val="24"/>
        </w:rPr>
        <w:t>Therefore Cllr. Foster was duly re-elected as Chairman. The Chairman signed the declaration of office</w:t>
      </w:r>
    </w:p>
    <w:p w14:paraId="639C01DF" w14:textId="7E78C05B" w:rsidR="003A412F" w:rsidRPr="009E69A1" w:rsidRDefault="003A412F" w:rsidP="003A412F">
      <w:pPr>
        <w:rPr>
          <w:rFonts w:ascii="Symbol" w:hAnsi="Symbol"/>
          <w:bCs/>
          <w:caps/>
          <w:sz w:val="24"/>
          <w:szCs w:val="24"/>
        </w:rPr>
      </w:pPr>
      <w:r>
        <w:rPr>
          <w:b/>
          <w:sz w:val="24"/>
          <w:szCs w:val="24"/>
        </w:rPr>
        <w:t>38/</w:t>
      </w:r>
      <w:r w:rsidR="00D73D2A">
        <w:rPr>
          <w:b/>
          <w:sz w:val="24"/>
          <w:szCs w:val="24"/>
        </w:rPr>
        <w:t>19 Election</w:t>
      </w:r>
      <w:r>
        <w:rPr>
          <w:b/>
          <w:sz w:val="24"/>
          <w:szCs w:val="24"/>
        </w:rPr>
        <w:t xml:space="preserve"> of Vice Chairman.</w:t>
      </w:r>
      <w:r w:rsidR="00D558D3">
        <w:rPr>
          <w:b/>
          <w:sz w:val="24"/>
          <w:szCs w:val="24"/>
        </w:rPr>
        <w:t xml:space="preserve"> </w:t>
      </w:r>
      <w:r w:rsidR="00490015">
        <w:rPr>
          <w:bCs/>
          <w:sz w:val="24"/>
          <w:szCs w:val="24"/>
        </w:rPr>
        <w:t xml:space="preserve">Cllr. Derek Mason was nominated </w:t>
      </w:r>
      <w:r w:rsidR="00080656">
        <w:rPr>
          <w:bCs/>
          <w:sz w:val="24"/>
          <w:szCs w:val="24"/>
        </w:rPr>
        <w:t>to be re-elected to</w:t>
      </w:r>
      <w:r w:rsidR="00490015">
        <w:rPr>
          <w:bCs/>
          <w:sz w:val="24"/>
          <w:szCs w:val="24"/>
        </w:rPr>
        <w:t xml:space="preserve"> the post of Vice Chairman by the Chairman, Cllr. Paul Foster</w:t>
      </w:r>
      <w:r w:rsidR="0064464E">
        <w:rPr>
          <w:bCs/>
          <w:sz w:val="24"/>
          <w:szCs w:val="24"/>
        </w:rPr>
        <w:t>, and seconded by Cllr. Derek Hambling. A</w:t>
      </w:r>
      <w:r w:rsidR="00080656">
        <w:rPr>
          <w:bCs/>
          <w:sz w:val="24"/>
          <w:szCs w:val="24"/>
        </w:rPr>
        <w:t>ll were in favour.</w:t>
      </w:r>
      <w:r w:rsidR="00580A03">
        <w:rPr>
          <w:bCs/>
          <w:sz w:val="24"/>
          <w:szCs w:val="24"/>
        </w:rPr>
        <w:t xml:space="preserve"> Therefore Cllr. Mason was duly re-elected </w:t>
      </w:r>
      <w:r w:rsidR="003E5064">
        <w:rPr>
          <w:bCs/>
          <w:sz w:val="24"/>
          <w:szCs w:val="24"/>
        </w:rPr>
        <w:t>as Vice-chair.</w:t>
      </w:r>
    </w:p>
    <w:p w14:paraId="7300AF43" w14:textId="41EA9A35" w:rsidR="003A412F" w:rsidRDefault="003A412F" w:rsidP="003A412F">
      <w:pPr>
        <w:rPr>
          <w:bCs/>
          <w:sz w:val="24"/>
          <w:szCs w:val="24"/>
        </w:rPr>
      </w:pPr>
      <w:r>
        <w:rPr>
          <w:b/>
          <w:sz w:val="24"/>
          <w:szCs w:val="24"/>
        </w:rPr>
        <w:t>39/19 Vote of thanks to former Councillor Thelma Ardley.</w:t>
      </w:r>
      <w:r w:rsidR="003E5064">
        <w:rPr>
          <w:b/>
          <w:sz w:val="24"/>
          <w:szCs w:val="24"/>
        </w:rPr>
        <w:t xml:space="preserve"> </w:t>
      </w:r>
      <w:r w:rsidR="003E5064">
        <w:rPr>
          <w:bCs/>
          <w:sz w:val="24"/>
          <w:szCs w:val="24"/>
        </w:rPr>
        <w:t xml:space="preserve">The Chairman, </w:t>
      </w:r>
      <w:r w:rsidR="006222B8">
        <w:rPr>
          <w:bCs/>
          <w:sz w:val="24"/>
          <w:szCs w:val="24"/>
        </w:rPr>
        <w:t>C</w:t>
      </w:r>
      <w:r w:rsidR="003E5064">
        <w:rPr>
          <w:bCs/>
          <w:sz w:val="24"/>
          <w:szCs w:val="24"/>
        </w:rPr>
        <w:t>llr. Foster</w:t>
      </w:r>
      <w:r w:rsidR="00926286">
        <w:rPr>
          <w:bCs/>
          <w:sz w:val="24"/>
          <w:szCs w:val="24"/>
        </w:rPr>
        <w:t xml:space="preserve">, </w:t>
      </w:r>
      <w:r w:rsidR="00F574A2">
        <w:rPr>
          <w:bCs/>
          <w:sz w:val="24"/>
          <w:szCs w:val="24"/>
        </w:rPr>
        <w:t xml:space="preserve">expressed the Parish Councils thanks to </w:t>
      </w:r>
      <w:r w:rsidR="00956606">
        <w:rPr>
          <w:bCs/>
          <w:sz w:val="24"/>
          <w:szCs w:val="24"/>
        </w:rPr>
        <w:t>former councillor Thelma</w:t>
      </w:r>
      <w:r w:rsidR="00F574A2">
        <w:rPr>
          <w:bCs/>
          <w:sz w:val="24"/>
          <w:szCs w:val="24"/>
        </w:rPr>
        <w:t xml:space="preserve"> Ardley</w:t>
      </w:r>
      <w:r w:rsidR="00EA0B7F">
        <w:rPr>
          <w:bCs/>
          <w:sz w:val="24"/>
          <w:szCs w:val="24"/>
        </w:rPr>
        <w:t xml:space="preserve"> who had </w:t>
      </w:r>
      <w:r w:rsidR="00CB2FF9">
        <w:rPr>
          <w:bCs/>
          <w:sz w:val="24"/>
          <w:szCs w:val="24"/>
        </w:rPr>
        <w:t xml:space="preserve">stood down </w:t>
      </w:r>
      <w:r w:rsidR="00BA196E">
        <w:rPr>
          <w:bCs/>
          <w:sz w:val="24"/>
          <w:szCs w:val="24"/>
        </w:rPr>
        <w:t>at the last election</w:t>
      </w:r>
      <w:r w:rsidR="007A0662">
        <w:rPr>
          <w:bCs/>
          <w:sz w:val="24"/>
          <w:szCs w:val="24"/>
        </w:rPr>
        <w:t>.</w:t>
      </w:r>
      <w:r w:rsidR="006F2891">
        <w:rPr>
          <w:bCs/>
          <w:sz w:val="24"/>
          <w:szCs w:val="24"/>
        </w:rPr>
        <w:t xml:space="preserve"> </w:t>
      </w:r>
      <w:r w:rsidR="007A0662">
        <w:rPr>
          <w:bCs/>
          <w:sz w:val="24"/>
          <w:szCs w:val="24"/>
        </w:rPr>
        <w:t>She</w:t>
      </w:r>
      <w:r w:rsidR="006F2891">
        <w:rPr>
          <w:bCs/>
          <w:sz w:val="24"/>
          <w:szCs w:val="24"/>
        </w:rPr>
        <w:t xml:space="preserve"> was a</w:t>
      </w:r>
      <w:r w:rsidR="00B303BE">
        <w:rPr>
          <w:bCs/>
          <w:sz w:val="24"/>
          <w:szCs w:val="24"/>
        </w:rPr>
        <w:t xml:space="preserve"> </w:t>
      </w:r>
      <w:r w:rsidR="006F2891">
        <w:rPr>
          <w:bCs/>
          <w:sz w:val="24"/>
          <w:szCs w:val="24"/>
        </w:rPr>
        <w:t xml:space="preserve">respected and </w:t>
      </w:r>
      <w:r w:rsidR="00B303BE">
        <w:rPr>
          <w:bCs/>
          <w:sz w:val="24"/>
          <w:szCs w:val="24"/>
        </w:rPr>
        <w:t>well-known</w:t>
      </w:r>
      <w:r w:rsidR="00956606">
        <w:rPr>
          <w:bCs/>
          <w:sz w:val="24"/>
          <w:szCs w:val="24"/>
        </w:rPr>
        <w:t xml:space="preserve"> councillor for White Ash Green.</w:t>
      </w:r>
      <w:r w:rsidR="00E26B7A">
        <w:rPr>
          <w:bCs/>
          <w:sz w:val="24"/>
          <w:szCs w:val="24"/>
        </w:rPr>
        <w:t xml:space="preserve"> It was noted that she had been passionate that the view</w:t>
      </w:r>
      <w:r w:rsidR="00B303BE">
        <w:rPr>
          <w:bCs/>
          <w:sz w:val="24"/>
          <w:szCs w:val="24"/>
        </w:rPr>
        <w:t>s</w:t>
      </w:r>
      <w:r w:rsidR="00E26B7A">
        <w:rPr>
          <w:bCs/>
          <w:sz w:val="24"/>
          <w:szCs w:val="24"/>
        </w:rPr>
        <w:t xml:space="preserve"> of residents in White Ash Green were heard at the Parish Council meetings</w:t>
      </w:r>
      <w:r w:rsidR="00B303BE">
        <w:rPr>
          <w:bCs/>
          <w:sz w:val="24"/>
          <w:szCs w:val="24"/>
        </w:rPr>
        <w:t xml:space="preserve">. </w:t>
      </w:r>
      <w:r w:rsidR="007346E6">
        <w:rPr>
          <w:bCs/>
          <w:sz w:val="24"/>
          <w:szCs w:val="24"/>
        </w:rPr>
        <w:t>Her interests included</w:t>
      </w:r>
      <w:r w:rsidR="00AC5A47">
        <w:rPr>
          <w:bCs/>
          <w:sz w:val="24"/>
          <w:szCs w:val="24"/>
        </w:rPr>
        <w:t xml:space="preserve"> the issue of speeding</w:t>
      </w:r>
      <w:r w:rsidR="00B469FA">
        <w:rPr>
          <w:bCs/>
          <w:sz w:val="24"/>
          <w:szCs w:val="24"/>
        </w:rPr>
        <w:t xml:space="preserve">, litter picking, Speed </w:t>
      </w:r>
      <w:r w:rsidR="007346E6">
        <w:rPr>
          <w:bCs/>
          <w:sz w:val="24"/>
          <w:szCs w:val="24"/>
        </w:rPr>
        <w:t>camera</w:t>
      </w:r>
      <w:r w:rsidR="00B469FA">
        <w:rPr>
          <w:bCs/>
          <w:sz w:val="24"/>
          <w:szCs w:val="24"/>
        </w:rPr>
        <w:t xml:space="preserve"> trials in </w:t>
      </w:r>
      <w:r w:rsidR="007346E6">
        <w:rPr>
          <w:bCs/>
          <w:sz w:val="24"/>
          <w:szCs w:val="24"/>
        </w:rPr>
        <w:t>Gosfield</w:t>
      </w:r>
      <w:r w:rsidR="00B469FA">
        <w:rPr>
          <w:bCs/>
          <w:sz w:val="24"/>
          <w:szCs w:val="24"/>
        </w:rPr>
        <w:t xml:space="preserve"> Road</w:t>
      </w:r>
      <w:r w:rsidR="00845932">
        <w:rPr>
          <w:bCs/>
          <w:sz w:val="24"/>
          <w:szCs w:val="24"/>
        </w:rPr>
        <w:t xml:space="preserve">, the maintenance of Love Lane and planning issues in the area. </w:t>
      </w:r>
      <w:r w:rsidR="004F450B">
        <w:rPr>
          <w:bCs/>
          <w:sz w:val="24"/>
          <w:szCs w:val="24"/>
        </w:rPr>
        <w:t xml:space="preserve">She had produced a list of </w:t>
      </w:r>
      <w:r w:rsidR="00CF3DDB">
        <w:rPr>
          <w:bCs/>
          <w:sz w:val="24"/>
          <w:szCs w:val="24"/>
        </w:rPr>
        <w:t>names for new roads in the Oakwood development which had been a</w:t>
      </w:r>
      <w:r w:rsidR="003E6AFB">
        <w:rPr>
          <w:bCs/>
          <w:sz w:val="24"/>
          <w:szCs w:val="24"/>
        </w:rPr>
        <w:t>ccepted</w:t>
      </w:r>
      <w:r w:rsidR="00CF3DDB">
        <w:rPr>
          <w:bCs/>
          <w:sz w:val="24"/>
          <w:szCs w:val="24"/>
        </w:rPr>
        <w:t xml:space="preserve"> by the developer and Braintree District Council (BDC)</w:t>
      </w:r>
      <w:r w:rsidR="00CB2FF9">
        <w:rPr>
          <w:bCs/>
          <w:sz w:val="24"/>
          <w:szCs w:val="24"/>
        </w:rPr>
        <w:t>.</w:t>
      </w:r>
      <w:r w:rsidR="00BA196E">
        <w:rPr>
          <w:bCs/>
          <w:sz w:val="24"/>
          <w:szCs w:val="24"/>
        </w:rPr>
        <w:t xml:space="preserve"> The Chairman proposed a vote of thanks for all her work </w:t>
      </w:r>
      <w:r w:rsidR="00DE1538">
        <w:rPr>
          <w:bCs/>
          <w:sz w:val="24"/>
          <w:szCs w:val="24"/>
        </w:rPr>
        <w:t xml:space="preserve">and has a small </w:t>
      </w:r>
      <w:r w:rsidR="00DE1538">
        <w:rPr>
          <w:bCs/>
          <w:sz w:val="24"/>
          <w:szCs w:val="24"/>
        </w:rPr>
        <w:lastRenderedPageBreak/>
        <w:t xml:space="preserve">token of the </w:t>
      </w:r>
      <w:r w:rsidR="00CB6689">
        <w:rPr>
          <w:bCs/>
          <w:sz w:val="24"/>
          <w:szCs w:val="24"/>
        </w:rPr>
        <w:t>council’s</w:t>
      </w:r>
      <w:r w:rsidR="00DE1538">
        <w:rPr>
          <w:bCs/>
          <w:sz w:val="24"/>
          <w:szCs w:val="24"/>
        </w:rPr>
        <w:t xml:space="preserve"> appreciation </w:t>
      </w:r>
      <w:r w:rsidR="00F907D7">
        <w:rPr>
          <w:bCs/>
          <w:sz w:val="24"/>
          <w:szCs w:val="24"/>
        </w:rPr>
        <w:t>he</w:t>
      </w:r>
      <w:r w:rsidR="00DE1538">
        <w:rPr>
          <w:bCs/>
          <w:sz w:val="24"/>
          <w:szCs w:val="24"/>
        </w:rPr>
        <w:t xml:space="preserve"> pro</w:t>
      </w:r>
      <w:r w:rsidR="0010712C">
        <w:rPr>
          <w:bCs/>
          <w:sz w:val="24"/>
          <w:szCs w:val="24"/>
        </w:rPr>
        <w:t>posed purchasing</w:t>
      </w:r>
      <w:r w:rsidR="00E066D1">
        <w:rPr>
          <w:bCs/>
          <w:sz w:val="24"/>
          <w:szCs w:val="24"/>
        </w:rPr>
        <w:t xml:space="preserve"> </w:t>
      </w:r>
      <w:r w:rsidR="005A4CB0">
        <w:rPr>
          <w:bCs/>
          <w:sz w:val="24"/>
          <w:szCs w:val="24"/>
        </w:rPr>
        <w:t>Wyevale</w:t>
      </w:r>
      <w:r w:rsidR="00591A0B">
        <w:rPr>
          <w:bCs/>
          <w:sz w:val="24"/>
          <w:szCs w:val="24"/>
        </w:rPr>
        <w:t xml:space="preserve"> vouchers to the cost of £25.00. </w:t>
      </w:r>
      <w:r w:rsidR="00354121">
        <w:rPr>
          <w:bCs/>
          <w:sz w:val="24"/>
          <w:szCs w:val="24"/>
        </w:rPr>
        <w:t xml:space="preserve">to be given to her. This was </w:t>
      </w:r>
      <w:r w:rsidR="005A4CB0">
        <w:rPr>
          <w:bCs/>
          <w:sz w:val="24"/>
          <w:szCs w:val="24"/>
        </w:rPr>
        <w:t>unanimously</w:t>
      </w:r>
      <w:r w:rsidR="007B2A1D">
        <w:rPr>
          <w:bCs/>
          <w:sz w:val="24"/>
          <w:szCs w:val="24"/>
        </w:rPr>
        <w:t xml:space="preserve"> agreed.</w:t>
      </w:r>
    </w:p>
    <w:p w14:paraId="28ED1A81" w14:textId="3032BD51" w:rsidR="007B2A1D" w:rsidRPr="003E5064" w:rsidRDefault="007B2A1D" w:rsidP="003A412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The Chairman</w:t>
      </w:r>
      <w:r w:rsidR="006F5560">
        <w:rPr>
          <w:bCs/>
          <w:sz w:val="24"/>
          <w:szCs w:val="24"/>
        </w:rPr>
        <w:t>, Cllr. Foster,</w:t>
      </w:r>
      <w:r>
        <w:rPr>
          <w:bCs/>
          <w:sz w:val="24"/>
          <w:szCs w:val="24"/>
        </w:rPr>
        <w:t xml:space="preserve"> then introduced Cllr. Ian Pleasance who had replaced Thelma Ardley. </w:t>
      </w:r>
      <w:r w:rsidR="004F4747">
        <w:rPr>
          <w:bCs/>
          <w:sz w:val="24"/>
          <w:szCs w:val="24"/>
        </w:rPr>
        <w:t>Cllr. Pleasance explained he had lived in White Ash Green for five years</w:t>
      </w:r>
      <w:r w:rsidR="00606F22">
        <w:rPr>
          <w:bCs/>
          <w:sz w:val="24"/>
          <w:szCs w:val="24"/>
        </w:rPr>
        <w:t>,</w:t>
      </w:r>
      <w:bookmarkStart w:id="0" w:name="_GoBack"/>
      <w:bookmarkEnd w:id="0"/>
      <w:r w:rsidR="004F4747">
        <w:rPr>
          <w:bCs/>
          <w:sz w:val="24"/>
          <w:szCs w:val="24"/>
        </w:rPr>
        <w:t xml:space="preserve"> was also interested in the issue of speeding and had worked on forums</w:t>
      </w:r>
      <w:r w:rsidR="00AB7068">
        <w:rPr>
          <w:bCs/>
          <w:sz w:val="24"/>
          <w:szCs w:val="24"/>
        </w:rPr>
        <w:t xml:space="preserve"> when living</w:t>
      </w:r>
      <w:r w:rsidR="004F4747">
        <w:rPr>
          <w:bCs/>
          <w:sz w:val="24"/>
          <w:szCs w:val="24"/>
        </w:rPr>
        <w:t xml:space="preserve"> in N.E. London</w:t>
      </w:r>
      <w:r w:rsidR="00E275F7">
        <w:rPr>
          <w:bCs/>
          <w:sz w:val="24"/>
          <w:szCs w:val="24"/>
        </w:rPr>
        <w:t xml:space="preserve"> so was used to working </w:t>
      </w:r>
      <w:r w:rsidR="008945B3">
        <w:rPr>
          <w:bCs/>
          <w:sz w:val="24"/>
          <w:szCs w:val="24"/>
        </w:rPr>
        <w:t>with councillors.</w:t>
      </w:r>
      <w:r w:rsidR="004F4747">
        <w:rPr>
          <w:bCs/>
          <w:sz w:val="24"/>
          <w:szCs w:val="24"/>
        </w:rPr>
        <w:t xml:space="preserve"> </w:t>
      </w:r>
      <w:r w:rsidR="00161F37">
        <w:rPr>
          <w:bCs/>
          <w:sz w:val="24"/>
          <w:szCs w:val="24"/>
        </w:rPr>
        <w:t xml:space="preserve"> </w:t>
      </w:r>
      <w:r w:rsidR="005A4CB0">
        <w:rPr>
          <w:bCs/>
          <w:sz w:val="24"/>
          <w:szCs w:val="24"/>
        </w:rPr>
        <w:t>The Chairman</w:t>
      </w:r>
      <w:r w:rsidR="006F5560">
        <w:rPr>
          <w:bCs/>
          <w:sz w:val="24"/>
          <w:szCs w:val="24"/>
        </w:rPr>
        <w:t xml:space="preserve">, Cllr. Foster, </w:t>
      </w:r>
      <w:r w:rsidR="005A4CB0">
        <w:rPr>
          <w:bCs/>
          <w:sz w:val="24"/>
          <w:szCs w:val="24"/>
        </w:rPr>
        <w:t xml:space="preserve">welcomed him to the </w:t>
      </w:r>
      <w:r w:rsidR="006F5560">
        <w:rPr>
          <w:bCs/>
          <w:sz w:val="24"/>
          <w:szCs w:val="24"/>
        </w:rPr>
        <w:t>Parish Council.</w:t>
      </w:r>
    </w:p>
    <w:p w14:paraId="7C5082B7" w14:textId="3AE16D7F" w:rsidR="003A412F" w:rsidRPr="00E501D8" w:rsidRDefault="003A412F" w:rsidP="003A412F">
      <w:pPr>
        <w:rPr>
          <w:bCs/>
          <w:sz w:val="24"/>
          <w:szCs w:val="24"/>
        </w:rPr>
      </w:pPr>
      <w:r>
        <w:rPr>
          <w:b/>
          <w:sz w:val="24"/>
          <w:szCs w:val="24"/>
        </w:rPr>
        <w:t>40/</w:t>
      </w:r>
      <w:r w:rsidR="00D73D2A">
        <w:rPr>
          <w:b/>
          <w:sz w:val="24"/>
          <w:szCs w:val="24"/>
        </w:rPr>
        <w:t>19 To</w:t>
      </w:r>
      <w:r>
        <w:rPr>
          <w:b/>
          <w:sz w:val="24"/>
          <w:szCs w:val="24"/>
        </w:rPr>
        <w:t xml:space="preserve"> appoint representatives to the outside bodies as set out below:</w:t>
      </w:r>
      <w:r w:rsidR="00E501D8">
        <w:rPr>
          <w:b/>
          <w:sz w:val="24"/>
          <w:szCs w:val="24"/>
        </w:rPr>
        <w:t xml:space="preserve"> </w:t>
      </w:r>
      <w:r w:rsidR="00E501D8">
        <w:rPr>
          <w:bCs/>
          <w:sz w:val="24"/>
          <w:szCs w:val="24"/>
        </w:rPr>
        <w:t>The following appointments were approved en-bloc: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17"/>
        <w:gridCol w:w="4499"/>
      </w:tblGrid>
      <w:tr w:rsidR="003A412F" w14:paraId="6DF7087C" w14:textId="77777777" w:rsidTr="003A412F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9D8B" w14:textId="77777777" w:rsidR="003A412F" w:rsidRDefault="003A41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a).  Essex Association of Local Councils.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A91A" w14:textId="1CCC45DF" w:rsidR="003A412F" w:rsidRDefault="004E43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Cllr</w:t>
            </w:r>
            <w:r w:rsidR="00F9164B">
              <w:rPr>
                <w:b/>
                <w:sz w:val="24"/>
                <w:szCs w:val="24"/>
              </w:rPr>
              <w:t>’s Foster and Mason</w:t>
            </w:r>
          </w:p>
        </w:tc>
      </w:tr>
      <w:tr w:rsidR="003A412F" w14:paraId="1EAA49C2" w14:textId="77777777" w:rsidTr="003A412F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662C" w14:textId="77777777" w:rsidR="003A412F" w:rsidRDefault="003A41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b).  Braintree Association of Local Councils.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855E" w14:textId="2BD1AC35" w:rsidR="003A412F" w:rsidRDefault="00F916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Cllr’s Pleasance and Hambling</w:t>
            </w:r>
          </w:p>
        </w:tc>
      </w:tr>
      <w:tr w:rsidR="003A412F" w14:paraId="60ADD043" w14:textId="77777777" w:rsidTr="003A412F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C4C74" w14:textId="77777777" w:rsidR="003A412F" w:rsidRDefault="003A41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c).  Village Hall Management Committee.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C1B9" w14:textId="3574276A" w:rsidR="003A412F" w:rsidRDefault="005F1B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Cllr. Butler</w:t>
            </w:r>
          </w:p>
        </w:tc>
      </w:tr>
      <w:tr w:rsidR="003A412F" w14:paraId="0D742CEB" w14:textId="77777777" w:rsidTr="003A412F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9680" w14:textId="77777777" w:rsidR="003A412F" w:rsidRDefault="003A41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d).  Playing Field Management Committee.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5F27" w14:textId="38A52F32" w:rsidR="003A412F" w:rsidRDefault="005F1B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Cllr’s Butler and Mason</w:t>
            </w:r>
          </w:p>
        </w:tc>
      </w:tr>
      <w:tr w:rsidR="003A412F" w14:paraId="474FFEBE" w14:textId="77777777" w:rsidTr="003A412F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BED5E" w14:textId="77777777" w:rsidR="003A412F" w:rsidRDefault="003A41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e).  Civil Defence Emergency Committee.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F941" w14:textId="50499FDA" w:rsidR="003A412F" w:rsidRDefault="00CE79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Cllr. Mason</w:t>
            </w:r>
          </w:p>
        </w:tc>
      </w:tr>
      <w:tr w:rsidR="003A412F" w14:paraId="1C86C4C3" w14:textId="77777777" w:rsidTr="003A412F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877A" w14:textId="77777777" w:rsidR="003A412F" w:rsidRDefault="003A41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f).  Earls Colne Airfield Liaison Committee.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45F6" w14:textId="7F3AC519" w:rsidR="003A412F" w:rsidRDefault="00CE79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Derek Wickes and Cllr. Pleasance</w:t>
            </w:r>
          </w:p>
        </w:tc>
      </w:tr>
      <w:tr w:rsidR="003A412F" w14:paraId="19312363" w14:textId="77777777" w:rsidTr="003A412F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30DF" w14:textId="77777777" w:rsidR="003A412F" w:rsidRDefault="003A41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g).  Planning Committee.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D884" w14:textId="34FC3920" w:rsidR="003A412F" w:rsidRDefault="004518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Any 3 councillors</w:t>
            </w:r>
          </w:p>
        </w:tc>
      </w:tr>
      <w:tr w:rsidR="003A412F" w14:paraId="1CC26E86" w14:textId="77777777" w:rsidTr="003A412F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41DE" w14:textId="77777777" w:rsidR="003A412F" w:rsidRDefault="003A41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h).  Footpaths Representative.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9E44" w14:textId="056EDE2D" w:rsidR="003A412F" w:rsidRDefault="004518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Cllr. Butler</w:t>
            </w:r>
          </w:p>
        </w:tc>
      </w:tr>
      <w:tr w:rsidR="003A412F" w14:paraId="3B6A90D7" w14:textId="77777777" w:rsidTr="003A412F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B9A8" w14:textId="77777777" w:rsidR="003A412F" w:rsidRDefault="003A41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i).   Tree Warden.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5DF7" w14:textId="55D6964B" w:rsidR="003A412F" w:rsidRDefault="004518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Cllr. Dixey</w:t>
            </w:r>
          </w:p>
        </w:tc>
      </w:tr>
      <w:tr w:rsidR="003A412F" w14:paraId="3747B1A7" w14:textId="77777777" w:rsidTr="003A412F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36638" w14:textId="77777777" w:rsidR="003A412F" w:rsidRDefault="003A41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j).  Health Committee Representative.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2B36" w14:textId="5BF238CD" w:rsidR="003A412F" w:rsidRDefault="00D42D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Cllr. Foster</w:t>
            </w:r>
          </w:p>
        </w:tc>
      </w:tr>
      <w:tr w:rsidR="003A412F" w14:paraId="41A3A609" w14:textId="77777777" w:rsidTr="003A412F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727F6" w14:textId="77777777" w:rsidR="003A412F" w:rsidRDefault="003A41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k).  District Neighbourhood Watch.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EF77" w14:textId="69B58527" w:rsidR="003A412F" w:rsidRDefault="00D42D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Jean Hastings, Cllr’s Dixey and Foster</w:t>
            </w:r>
          </w:p>
        </w:tc>
      </w:tr>
      <w:tr w:rsidR="003A412F" w14:paraId="062FA12D" w14:textId="77777777" w:rsidTr="003A412F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8036" w14:textId="77777777" w:rsidR="003A412F" w:rsidRDefault="003A41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l).  Community Transport Representative.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6265" w14:textId="31160E22" w:rsidR="003A412F" w:rsidRDefault="00D42D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Cllr. </w:t>
            </w:r>
            <w:r w:rsidR="009E6B33">
              <w:rPr>
                <w:b/>
                <w:sz w:val="24"/>
                <w:szCs w:val="24"/>
              </w:rPr>
              <w:t>Wickes</w:t>
            </w:r>
          </w:p>
        </w:tc>
      </w:tr>
      <w:tr w:rsidR="003A412F" w14:paraId="6921E91F" w14:textId="77777777" w:rsidTr="003A412F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DEB6" w14:textId="77777777" w:rsidR="003A412F" w:rsidRDefault="003A41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m).  Internal Auditor.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E220" w14:textId="77777777" w:rsidR="003A412F" w:rsidRDefault="003A41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Richard Edwards Group.</w:t>
            </w:r>
          </w:p>
        </w:tc>
      </w:tr>
      <w:tr w:rsidR="003A412F" w14:paraId="3C848B8E" w14:textId="77777777" w:rsidTr="003A412F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4212" w14:textId="77777777" w:rsidR="003A412F" w:rsidRDefault="003A41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n).  Responsible Financial Officer.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9762" w14:textId="77777777" w:rsidR="003A412F" w:rsidRDefault="003A41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Amanda Degnan. </w:t>
            </w:r>
          </w:p>
        </w:tc>
      </w:tr>
      <w:tr w:rsidR="003A412F" w14:paraId="30406D8B" w14:textId="77777777" w:rsidTr="003A412F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914A" w14:textId="77777777" w:rsidR="003A412F" w:rsidRDefault="003A41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o) Greenwatch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A165" w14:textId="3F967521" w:rsidR="003A412F" w:rsidRDefault="009E6B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Cllr. Hambling</w:t>
            </w:r>
          </w:p>
        </w:tc>
      </w:tr>
    </w:tbl>
    <w:p w14:paraId="32B73CC5" w14:textId="77777777" w:rsidR="003A412F" w:rsidRDefault="003A412F" w:rsidP="003A412F">
      <w:pPr>
        <w:rPr>
          <w:b/>
          <w:sz w:val="24"/>
          <w:szCs w:val="24"/>
        </w:rPr>
      </w:pPr>
    </w:p>
    <w:p w14:paraId="7C1CD451" w14:textId="18DA85CC" w:rsidR="004635A9" w:rsidRPr="00891685" w:rsidRDefault="00891685" w:rsidP="00FF02C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There being no further business</w:t>
      </w:r>
      <w:r w:rsidR="00873A88">
        <w:rPr>
          <w:bCs/>
          <w:sz w:val="24"/>
          <w:szCs w:val="24"/>
        </w:rPr>
        <w:t>. The AGM closed at 7.20pm</w:t>
      </w:r>
      <w:r w:rsidR="00580026">
        <w:rPr>
          <w:bCs/>
          <w:sz w:val="24"/>
          <w:szCs w:val="24"/>
        </w:rPr>
        <w:t>.</w:t>
      </w:r>
    </w:p>
    <w:p w14:paraId="790A1F62" w14:textId="1CD7AB7C" w:rsidR="004635A9" w:rsidRDefault="00637C99" w:rsidP="00FF02CB">
      <w:pPr>
        <w:rPr>
          <w:b/>
          <w:sz w:val="24"/>
          <w:szCs w:val="24"/>
        </w:rPr>
      </w:pPr>
      <w:r>
        <w:rPr>
          <w:b/>
          <w:sz w:val="24"/>
          <w:szCs w:val="24"/>
        </w:rPr>
        <w:t>Signed……………………………………………………………………</w:t>
      </w:r>
      <w:r w:rsidR="00580026">
        <w:rPr>
          <w:b/>
          <w:sz w:val="24"/>
          <w:szCs w:val="24"/>
        </w:rPr>
        <w:t>….</w:t>
      </w:r>
    </w:p>
    <w:p w14:paraId="1462EB77" w14:textId="7790632C" w:rsidR="00637C99" w:rsidRDefault="00637C99" w:rsidP="00FF02CB">
      <w:pPr>
        <w:rPr>
          <w:b/>
          <w:sz w:val="24"/>
          <w:szCs w:val="24"/>
        </w:rPr>
      </w:pPr>
      <w:r>
        <w:rPr>
          <w:b/>
          <w:sz w:val="24"/>
          <w:szCs w:val="24"/>
        </w:rPr>
        <w:t>Chairman – Greenstead Green and Halstead Rural Parish Council.</w:t>
      </w:r>
    </w:p>
    <w:p w14:paraId="79399567" w14:textId="24186E2F" w:rsidR="00F63635" w:rsidRPr="00637C99" w:rsidRDefault="00F63635" w:rsidP="00FF02CB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Date………………………………………………………………..</w:t>
      </w:r>
    </w:p>
    <w:p w14:paraId="31EFE742" w14:textId="77777777" w:rsidR="003C7667" w:rsidRPr="003C7667" w:rsidRDefault="003C7667" w:rsidP="00FF02CB">
      <w:pPr>
        <w:rPr>
          <w:b/>
          <w:sz w:val="24"/>
          <w:szCs w:val="24"/>
        </w:rPr>
      </w:pPr>
    </w:p>
    <w:p w14:paraId="5B879D33" w14:textId="309C5341" w:rsidR="00FF02CB" w:rsidRPr="00FF02CB" w:rsidRDefault="00637C99" w:rsidP="00637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637C99">
        <w:rPr>
          <w:b/>
          <w:sz w:val="24"/>
          <w:szCs w:val="24"/>
        </w:rPr>
        <w:t xml:space="preserve">Amanda Degnan – Clerk to the Parish Council. 8 Nuns Meadow, Gosfield. 01787 274992. </w:t>
      </w:r>
      <w:hyperlink r:id="rId6" w:history="1">
        <w:r w:rsidR="00F63635" w:rsidRPr="00DF5D08">
          <w:rPr>
            <w:rStyle w:val="Hyperlink"/>
            <w:b/>
            <w:sz w:val="24"/>
            <w:szCs w:val="24"/>
          </w:rPr>
          <w:t>greensteadgreenclerk@outlook.com</w:t>
        </w:r>
      </w:hyperlink>
      <w:r w:rsidR="002413E6">
        <w:rPr>
          <w:b/>
          <w:sz w:val="24"/>
          <w:szCs w:val="24"/>
        </w:rPr>
        <w:t>.</w:t>
      </w:r>
      <w:r w:rsidR="00F63635">
        <w:rPr>
          <w:b/>
          <w:sz w:val="24"/>
          <w:szCs w:val="24"/>
        </w:rPr>
        <w:t xml:space="preserve"> WWW.</w:t>
      </w:r>
      <w:r w:rsidR="00F63635" w:rsidRPr="00F63635">
        <w:t xml:space="preserve"> </w:t>
      </w:r>
      <w:r w:rsidR="00F63635" w:rsidRPr="00F63635">
        <w:rPr>
          <w:b/>
          <w:sz w:val="24"/>
          <w:szCs w:val="24"/>
        </w:rPr>
        <w:t>greensteadgreenpc.org.uk</w:t>
      </w:r>
      <w:r w:rsidR="00F63635">
        <w:rPr>
          <w:b/>
          <w:sz w:val="24"/>
          <w:szCs w:val="24"/>
        </w:rPr>
        <w:t>.</w:t>
      </w:r>
    </w:p>
    <w:sectPr w:rsidR="00FF02CB" w:rsidRPr="00FF02CB" w:rsidSect="00DD6808">
      <w:footerReference w:type="default" r:id="rId7"/>
      <w:pgSz w:w="11906" w:h="16838"/>
      <w:pgMar w:top="1440" w:right="1440" w:bottom="1440" w:left="1440" w:header="708" w:footer="708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9C36A" w14:textId="77777777" w:rsidR="00AE5747" w:rsidRDefault="00AE5747" w:rsidP="00637C99">
      <w:pPr>
        <w:spacing w:after="0" w:line="240" w:lineRule="auto"/>
      </w:pPr>
      <w:r>
        <w:separator/>
      </w:r>
    </w:p>
  </w:endnote>
  <w:endnote w:type="continuationSeparator" w:id="0">
    <w:p w14:paraId="255D0C6B" w14:textId="77777777" w:rsidR="00AE5747" w:rsidRDefault="00AE5747" w:rsidP="00637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69873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678D5A" w14:textId="77777777" w:rsidR="00637C99" w:rsidRDefault="00637C9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09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A66175" w14:textId="77777777" w:rsidR="00637C99" w:rsidRDefault="00637C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28494" w14:textId="77777777" w:rsidR="00AE5747" w:rsidRDefault="00AE5747" w:rsidP="00637C99">
      <w:pPr>
        <w:spacing w:after="0" w:line="240" w:lineRule="auto"/>
      </w:pPr>
      <w:r>
        <w:separator/>
      </w:r>
    </w:p>
  </w:footnote>
  <w:footnote w:type="continuationSeparator" w:id="0">
    <w:p w14:paraId="538FB30D" w14:textId="77777777" w:rsidR="00AE5747" w:rsidRDefault="00AE5747" w:rsidP="00637C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2CB"/>
    <w:rsid w:val="00047297"/>
    <w:rsid w:val="00080656"/>
    <w:rsid w:val="0010712C"/>
    <w:rsid w:val="001340C7"/>
    <w:rsid w:val="00161F37"/>
    <w:rsid w:val="001C1783"/>
    <w:rsid w:val="001E2356"/>
    <w:rsid w:val="002413E6"/>
    <w:rsid w:val="0028018E"/>
    <w:rsid w:val="00294BBF"/>
    <w:rsid w:val="002C2262"/>
    <w:rsid w:val="002D4085"/>
    <w:rsid w:val="00354121"/>
    <w:rsid w:val="003A412F"/>
    <w:rsid w:val="003C7667"/>
    <w:rsid w:val="003E5064"/>
    <w:rsid w:val="003E6AFB"/>
    <w:rsid w:val="0044090B"/>
    <w:rsid w:val="004518E4"/>
    <w:rsid w:val="004635A9"/>
    <w:rsid w:val="00464047"/>
    <w:rsid w:val="004766EA"/>
    <w:rsid w:val="00490015"/>
    <w:rsid w:val="004E43D3"/>
    <w:rsid w:val="004F450B"/>
    <w:rsid w:val="004F4747"/>
    <w:rsid w:val="00580026"/>
    <w:rsid w:val="00580A03"/>
    <w:rsid w:val="00591A0B"/>
    <w:rsid w:val="005A2A4E"/>
    <w:rsid w:val="005A4CB0"/>
    <w:rsid w:val="005D1171"/>
    <w:rsid w:val="005E1854"/>
    <w:rsid w:val="005F1BCF"/>
    <w:rsid w:val="00606F22"/>
    <w:rsid w:val="006222B8"/>
    <w:rsid w:val="0063358E"/>
    <w:rsid w:val="00634A92"/>
    <w:rsid w:val="00637C99"/>
    <w:rsid w:val="0064464E"/>
    <w:rsid w:val="006F2891"/>
    <w:rsid w:val="006F5560"/>
    <w:rsid w:val="007346E6"/>
    <w:rsid w:val="007A0662"/>
    <w:rsid w:val="007B2A1D"/>
    <w:rsid w:val="007E3A1F"/>
    <w:rsid w:val="008214A0"/>
    <w:rsid w:val="00845932"/>
    <w:rsid w:val="00845E66"/>
    <w:rsid w:val="00873A88"/>
    <w:rsid w:val="00891685"/>
    <w:rsid w:val="008945B3"/>
    <w:rsid w:val="00926286"/>
    <w:rsid w:val="00956606"/>
    <w:rsid w:val="00960D1E"/>
    <w:rsid w:val="009647CD"/>
    <w:rsid w:val="009E69A1"/>
    <w:rsid w:val="009E6B33"/>
    <w:rsid w:val="009F0967"/>
    <w:rsid w:val="00AB3900"/>
    <w:rsid w:val="00AB61EC"/>
    <w:rsid w:val="00AB7068"/>
    <w:rsid w:val="00AC5A47"/>
    <w:rsid w:val="00AE5747"/>
    <w:rsid w:val="00AF4156"/>
    <w:rsid w:val="00B303BE"/>
    <w:rsid w:val="00B469FA"/>
    <w:rsid w:val="00B7273D"/>
    <w:rsid w:val="00B86DC3"/>
    <w:rsid w:val="00BA196E"/>
    <w:rsid w:val="00BD0525"/>
    <w:rsid w:val="00C1515A"/>
    <w:rsid w:val="00CA6018"/>
    <w:rsid w:val="00CB2FF9"/>
    <w:rsid w:val="00CB6689"/>
    <w:rsid w:val="00CE7909"/>
    <w:rsid w:val="00CF3DDB"/>
    <w:rsid w:val="00D335EE"/>
    <w:rsid w:val="00D42D3F"/>
    <w:rsid w:val="00D46231"/>
    <w:rsid w:val="00D53622"/>
    <w:rsid w:val="00D543DE"/>
    <w:rsid w:val="00D558D3"/>
    <w:rsid w:val="00D73D2A"/>
    <w:rsid w:val="00DD6808"/>
    <w:rsid w:val="00DE1538"/>
    <w:rsid w:val="00E066D1"/>
    <w:rsid w:val="00E26B7A"/>
    <w:rsid w:val="00E275F7"/>
    <w:rsid w:val="00E343E0"/>
    <w:rsid w:val="00E501D8"/>
    <w:rsid w:val="00E84A24"/>
    <w:rsid w:val="00EA0B7F"/>
    <w:rsid w:val="00F01680"/>
    <w:rsid w:val="00F574A2"/>
    <w:rsid w:val="00F61FD9"/>
    <w:rsid w:val="00F63635"/>
    <w:rsid w:val="00F907D7"/>
    <w:rsid w:val="00F9164B"/>
    <w:rsid w:val="00FF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FF85B"/>
  <w15:chartTrackingRefBased/>
  <w15:docId w15:val="{C712612F-531D-48FB-8168-180B273D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02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02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02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02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02C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2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F02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F02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F02C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F02CB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Spacing">
    <w:name w:val="No Spacing"/>
    <w:uiPriority w:val="1"/>
    <w:qFormat/>
    <w:rsid w:val="00FF02C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37C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C99"/>
  </w:style>
  <w:style w:type="paragraph" w:styleId="Footer">
    <w:name w:val="footer"/>
    <w:basedOn w:val="Normal"/>
    <w:link w:val="FooterChar"/>
    <w:uiPriority w:val="99"/>
    <w:unhideWhenUsed/>
    <w:rsid w:val="00637C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C99"/>
  </w:style>
  <w:style w:type="character" w:styleId="Hyperlink">
    <w:name w:val="Hyperlink"/>
    <w:basedOn w:val="DefaultParagraphFont"/>
    <w:uiPriority w:val="99"/>
    <w:unhideWhenUsed/>
    <w:rsid w:val="00F636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363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A41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6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eensteadgreenclerk@outlook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Degnan</dc:creator>
  <cp:keywords/>
  <dc:description/>
  <cp:lastModifiedBy>Greenstead Green Clerk</cp:lastModifiedBy>
  <cp:revision>62</cp:revision>
  <dcterms:created xsi:type="dcterms:W3CDTF">2019-06-04T13:54:00Z</dcterms:created>
  <dcterms:modified xsi:type="dcterms:W3CDTF">2019-06-04T15:36:00Z</dcterms:modified>
</cp:coreProperties>
</file>